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CB" w:rsidRDefault="00617ACB" w:rsidP="002A0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ACB" w:rsidRDefault="002A02C8" w:rsidP="002A0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oceny opiekuna</w:t>
      </w:r>
      <w:bookmarkStart w:id="0" w:name="_GoBack"/>
      <w:bookmarkEnd w:id="0"/>
    </w:p>
    <w:p w:rsidR="002A02C8" w:rsidRDefault="002A02C8" w:rsidP="002A02C8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40B5D">
        <w:rPr>
          <w:rFonts w:ascii="Times New Roman" w:hAnsi="Times New Roman" w:cs="Times New Roman"/>
          <w:i/>
        </w:rPr>
        <w:t>(wypełnia opiekun projektu)</w:t>
      </w:r>
    </w:p>
    <w:p w:rsidR="002A02C8" w:rsidRPr="00640B5D" w:rsidRDefault="002A02C8" w:rsidP="002A02C8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5387"/>
        <w:gridCol w:w="3827"/>
      </w:tblGrid>
      <w:tr w:rsidR="00617ACB" w:rsidTr="00071AC7">
        <w:tc>
          <w:tcPr>
            <w:tcW w:w="5387" w:type="dxa"/>
          </w:tcPr>
          <w:p w:rsidR="00617ACB" w:rsidRPr="00AC2BE2" w:rsidRDefault="00617ACB" w:rsidP="00071A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BE2">
              <w:rPr>
                <w:rFonts w:ascii="Times New Roman" w:hAnsi="Times New Roman" w:cs="Times New Roman"/>
                <w:b/>
              </w:rPr>
              <w:t>Etapy realizacji</w:t>
            </w:r>
          </w:p>
          <w:p w:rsidR="00617ACB" w:rsidRPr="00AC2BE2" w:rsidRDefault="00617ACB" w:rsidP="00071A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2BE2">
              <w:rPr>
                <w:rFonts w:ascii="Times New Roman" w:hAnsi="Times New Roman" w:cs="Times New Roman"/>
                <w:b/>
              </w:rPr>
              <w:t xml:space="preserve"> </w:t>
            </w:r>
            <w:r w:rsidR="00424530" w:rsidRPr="00AC2BE2">
              <w:rPr>
                <w:rFonts w:ascii="Times New Roman" w:hAnsi="Times New Roman" w:cs="Times New Roman"/>
                <w:b/>
              </w:rPr>
              <w:t>P</w:t>
            </w:r>
            <w:r w:rsidRPr="00AC2BE2">
              <w:rPr>
                <w:rFonts w:ascii="Times New Roman" w:hAnsi="Times New Roman" w:cs="Times New Roman"/>
                <w:b/>
              </w:rPr>
              <w:t>rojektu</w:t>
            </w:r>
          </w:p>
        </w:tc>
        <w:tc>
          <w:tcPr>
            <w:tcW w:w="3827" w:type="dxa"/>
          </w:tcPr>
          <w:p w:rsidR="00617ACB" w:rsidRDefault="00617ACB" w:rsidP="00071A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7FBE">
              <w:rPr>
                <w:rFonts w:ascii="Times New Roman" w:hAnsi="Times New Roman" w:cs="Times New Roman"/>
                <w:b/>
                <w:sz w:val="20"/>
                <w:szCs w:val="20"/>
              </w:rPr>
              <w:t>Ocena punktowa</w:t>
            </w:r>
          </w:p>
          <w:p w:rsidR="004C292F" w:rsidRPr="004C292F" w:rsidRDefault="004C292F" w:rsidP="004C29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C292F">
              <w:rPr>
                <w:rFonts w:ascii="Times New Roman" w:hAnsi="Times New Roman" w:cs="Times New Roman"/>
                <w:sz w:val="20"/>
                <w:szCs w:val="20"/>
              </w:rPr>
              <w:t xml:space="preserve">aksymalnie 10 pkt. </w:t>
            </w:r>
          </w:p>
        </w:tc>
      </w:tr>
      <w:tr w:rsidR="00617ACB" w:rsidTr="00071AC7">
        <w:tc>
          <w:tcPr>
            <w:tcW w:w="5387" w:type="dxa"/>
          </w:tcPr>
          <w:p w:rsidR="00617ACB" w:rsidRDefault="00617ACB" w:rsidP="00071AC7">
            <w:pPr>
              <w:pStyle w:val="Akapitzlist"/>
              <w:tabs>
                <w:tab w:val="left" w:pos="284"/>
              </w:tabs>
              <w:spacing w:line="276" w:lineRule="auto"/>
              <w:ind w:left="426"/>
              <w:rPr>
                <w:rFonts w:ascii="Times New Roman" w:hAnsi="Times New Roman" w:cs="Times New Roman"/>
                <w:b/>
              </w:rPr>
            </w:pPr>
          </w:p>
          <w:p w:rsidR="00617ACB" w:rsidRPr="00640B5D" w:rsidRDefault="00617ACB" w:rsidP="00617ACB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426" w:hanging="426"/>
              <w:rPr>
                <w:rFonts w:ascii="Times New Roman" w:hAnsi="Times New Roman" w:cs="Times New Roman"/>
                <w:b/>
              </w:rPr>
            </w:pPr>
            <w:r w:rsidRPr="00640B5D">
              <w:rPr>
                <w:rFonts w:ascii="Times New Roman" w:hAnsi="Times New Roman" w:cs="Times New Roman"/>
                <w:b/>
              </w:rPr>
              <w:t xml:space="preserve"> Organizacja pracy (2 pkt.)</w:t>
            </w:r>
          </w:p>
          <w:p w:rsidR="00617ACB" w:rsidRPr="00B50782" w:rsidRDefault="00617ACB" w:rsidP="00617AC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284" w:hanging="142"/>
              <w:rPr>
                <w:rFonts w:ascii="Times New Roman" w:hAnsi="Times New Roman" w:cs="Times New Roman"/>
                <w:b/>
              </w:rPr>
            </w:pPr>
            <w:r w:rsidRPr="00B50782">
              <w:rPr>
                <w:rFonts w:ascii="Times New Roman" w:hAnsi="Times New Roman" w:cs="Times New Roman"/>
              </w:rPr>
              <w:t xml:space="preserve">wybór problemu i zaplanowanie pracy nad projektem </w:t>
            </w:r>
          </w:p>
          <w:p w:rsidR="00617ACB" w:rsidRPr="00B50782" w:rsidRDefault="00617ACB" w:rsidP="00617ACB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284" w:hanging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dobór zadań i ról w grupie</w:t>
            </w:r>
            <w:r w:rsidRPr="00B50782">
              <w:rPr>
                <w:rFonts w:ascii="Times New Roman" w:hAnsi="Times New Roman" w:cs="Times New Roman"/>
              </w:rPr>
              <w:t xml:space="preserve"> </w:t>
            </w:r>
          </w:p>
          <w:p w:rsidR="00617ACB" w:rsidRDefault="00617ACB" w:rsidP="00071AC7">
            <w:pPr>
              <w:pStyle w:val="Akapitzlist"/>
              <w:tabs>
                <w:tab w:val="left" w:pos="284"/>
              </w:tabs>
              <w:spacing w:line="276" w:lineRule="auto"/>
              <w:ind w:left="142"/>
              <w:rPr>
                <w:rFonts w:ascii="Times New Roman" w:hAnsi="Times New Roman" w:cs="Times New Roman"/>
              </w:rPr>
            </w:pPr>
          </w:p>
          <w:p w:rsidR="00617ACB" w:rsidRDefault="00617ACB" w:rsidP="00071AC7">
            <w:pPr>
              <w:pStyle w:val="Akapitzlist"/>
              <w:tabs>
                <w:tab w:val="left" w:pos="284"/>
              </w:tabs>
              <w:spacing w:line="276" w:lineRule="auto"/>
              <w:ind w:left="426"/>
              <w:rPr>
                <w:rFonts w:ascii="Times New Roman" w:hAnsi="Times New Roman" w:cs="Times New Roman"/>
              </w:rPr>
            </w:pPr>
          </w:p>
          <w:p w:rsidR="00617ACB" w:rsidRPr="00AC2BE2" w:rsidRDefault="00617ACB" w:rsidP="00071AC7">
            <w:pPr>
              <w:pStyle w:val="Akapitzlist"/>
              <w:tabs>
                <w:tab w:val="left" w:pos="284"/>
              </w:tabs>
              <w:ind w:left="42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7" w:type="dxa"/>
          </w:tcPr>
          <w:p w:rsidR="00617ACB" w:rsidRDefault="00617ACB" w:rsidP="00071AC7">
            <w:pPr>
              <w:rPr>
                <w:rFonts w:ascii="Times New Roman" w:hAnsi="Times New Roman" w:cs="Times New Roman"/>
              </w:rPr>
            </w:pPr>
          </w:p>
          <w:p w:rsidR="00617ACB" w:rsidRDefault="00617ACB" w:rsidP="00071AC7">
            <w:pPr>
              <w:rPr>
                <w:rFonts w:ascii="Times New Roman" w:hAnsi="Times New Roman" w:cs="Times New Roman"/>
              </w:rPr>
            </w:pPr>
          </w:p>
          <w:p w:rsidR="00617ACB" w:rsidRPr="00AC2BE2" w:rsidRDefault="00617ACB" w:rsidP="00071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pkt</w:t>
            </w:r>
          </w:p>
        </w:tc>
      </w:tr>
      <w:tr w:rsidR="00617ACB" w:rsidTr="00071AC7">
        <w:trPr>
          <w:trHeight w:val="2315"/>
        </w:trPr>
        <w:tc>
          <w:tcPr>
            <w:tcW w:w="5387" w:type="dxa"/>
          </w:tcPr>
          <w:p w:rsidR="00617ACB" w:rsidRPr="00640B5D" w:rsidRDefault="00617ACB" w:rsidP="00617ACB">
            <w:pPr>
              <w:pStyle w:val="Akapitzlist"/>
              <w:numPr>
                <w:ilvl w:val="0"/>
                <w:numId w:val="1"/>
              </w:numPr>
              <w:tabs>
                <w:tab w:val="left" w:pos="0"/>
              </w:tabs>
              <w:spacing w:line="276" w:lineRule="auto"/>
              <w:ind w:left="426" w:hanging="284"/>
              <w:rPr>
                <w:rFonts w:ascii="Times New Roman" w:hAnsi="Times New Roman" w:cs="Times New Roman"/>
                <w:b/>
              </w:rPr>
            </w:pPr>
            <w:r w:rsidRPr="00640B5D">
              <w:rPr>
                <w:rFonts w:ascii="Times New Roman" w:hAnsi="Times New Roman" w:cs="Times New Roman"/>
                <w:b/>
              </w:rPr>
              <w:t>Realizacja zaplanowanych działań</w:t>
            </w:r>
          </w:p>
          <w:p w:rsidR="00617ACB" w:rsidRPr="00AC2BE2" w:rsidRDefault="00617ACB" w:rsidP="00617ACB">
            <w:pPr>
              <w:pStyle w:val="Akapitzlist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AC2BE2">
              <w:rPr>
                <w:rFonts w:ascii="Times New Roman" w:hAnsi="Times New Roman" w:cs="Times New Roman"/>
              </w:rPr>
              <w:t>naliza własnych zasobów</w:t>
            </w:r>
          </w:p>
          <w:p w:rsidR="00617ACB" w:rsidRPr="00AC2BE2" w:rsidRDefault="00617ACB" w:rsidP="00617ACB">
            <w:pPr>
              <w:pStyle w:val="Akapitzlist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AC2BE2">
              <w:rPr>
                <w:rFonts w:ascii="Times New Roman" w:hAnsi="Times New Roman" w:cs="Times New Roman"/>
              </w:rPr>
              <w:t>oszukiwanie informacji z różnych źródeł</w:t>
            </w:r>
          </w:p>
          <w:p w:rsidR="00617ACB" w:rsidRPr="00AC2BE2" w:rsidRDefault="00617ACB" w:rsidP="00617ACB">
            <w:pPr>
              <w:pStyle w:val="Akapitzlist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AC2BE2">
              <w:rPr>
                <w:rFonts w:ascii="Times New Roman" w:hAnsi="Times New Roman" w:cs="Times New Roman"/>
              </w:rPr>
              <w:t>ch selekcja i krytyczne przetwarzanie</w:t>
            </w:r>
          </w:p>
          <w:p w:rsidR="00617ACB" w:rsidRPr="00AC2BE2" w:rsidRDefault="00617ACB" w:rsidP="00617ACB">
            <w:pPr>
              <w:pStyle w:val="Akapitzlist"/>
              <w:numPr>
                <w:ilvl w:val="0"/>
                <w:numId w:val="3"/>
              </w:numPr>
              <w:tabs>
                <w:tab w:val="left" w:pos="176"/>
              </w:tabs>
              <w:spacing w:line="276" w:lineRule="auto"/>
              <w:ind w:left="4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AC2BE2">
              <w:rPr>
                <w:rFonts w:ascii="Times New Roman" w:hAnsi="Times New Roman" w:cs="Times New Roman"/>
              </w:rPr>
              <w:t>wórcze rozwiązywanie problemów</w:t>
            </w:r>
          </w:p>
          <w:p w:rsidR="00617ACB" w:rsidRPr="00640B5D" w:rsidRDefault="00617ACB" w:rsidP="00617ACB">
            <w:pPr>
              <w:pStyle w:val="Akapitzlist"/>
              <w:numPr>
                <w:ilvl w:val="0"/>
                <w:numId w:val="3"/>
              </w:numPr>
              <w:tabs>
                <w:tab w:val="left" w:pos="0"/>
              </w:tabs>
              <w:spacing w:line="276" w:lineRule="auto"/>
              <w:ind w:left="426" w:hanging="284"/>
              <w:rPr>
                <w:rFonts w:ascii="Times New Roman" w:hAnsi="Times New Roman" w:cs="Times New Roman"/>
              </w:rPr>
            </w:pPr>
            <w:r w:rsidRPr="00640B5D">
              <w:rPr>
                <w:rFonts w:ascii="Times New Roman" w:hAnsi="Times New Roman" w:cs="Times New Roman"/>
              </w:rPr>
              <w:t>pozyskiwanie sojuszników</w:t>
            </w:r>
          </w:p>
          <w:p w:rsidR="00617ACB" w:rsidRDefault="00617ACB" w:rsidP="00071AC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617ACB" w:rsidRPr="00D95613" w:rsidRDefault="00617ACB" w:rsidP="00071AC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ACB" w:rsidRDefault="00617ACB" w:rsidP="00071AC7">
            <w:pPr>
              <w:rPr>
                <w:rFonts w:ascii="Times New Roman" w:hAnsi="Times New Roman" w:cs="Times New Roman"/>
              </w:rPr>
            </w:pPr>
          </w:p>
          <w:p w:rsidR="00617ACB" w:rsidRDefault="00617ACB" w:rsidP="00071AC7">
            <w:pPr>
              <w:rPr>
                <w:rFonts w:ascii="Times New Roman" w:hAnsi="Times New Roman" w:cs="Times New Roman"/>
              </w:rPr>
            </w:pPr>
          </w:p>
          <w:p w:rsidR="00617ACB" w:rsidRDefault="00617ACB" w:rsidP="00071AC7">
            <w:pPr>
              <w:rPr>
                <w:rFonts w:ascii="Times New Roman" w:hAnsi="Times New Roman" w:cs="Times New Roman"/>
              </w:rPr>
            </w:pPr>
          </w:p>
          <w:p w:rsidR="00617ACB" w:rsidRPr="00AC2BE2" w:rsidRDefault="00617ACB" w:rsidP="00071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pkt</w:t>
            </w:r>
          </w:p>
        </w:tc>
      </w:tr>
      <w:tr w:rsidR="00617ACB" w:rsidTr="00D9538C">
        <w:trPr>
          <w:trHeight w:val="1933"/>
        </w:trPr>
        <w:tc>
          <w:tcPr>
            <w:tcW w:w="5387" w:type="dxa"/>
          </w:tcPr>
          <w:p w:rsidR="00617ACB" w:rsidRDefault="00617ACB" w:rsidP="00071AC7">
            <w:pPr>
              <w:pStyle w:val="Akapitzlist"/>
              <w:spacing w:line="276" w:lineRule="auto"/>
              <w:ind w:left="426"/>
              <w:rPr>
                <w:rFonts w:ascii="Times New Roman" w:hAnsi="Times New Roman" w:cs="Times New Roman"/>
                <w:b/>
              </w:rPr>
            </w:pPr>
          </w:p>
          <w:p w:rsidR="00617ACB" w:rsidRPr="00640B5D" w:rsidRDefault="00617ACB" w:rsidP="00617ACB">
            <w:pPr>
              <w:pStyle w:val="Akapitzlist"/>
              <w:numPr>
                <w:ilvl w:val="0"/>
                <w:numId w:val="1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</w:rPr>
            </w:pPr>
            <w:r w:rsidRPr="00640B5D">
              <w:rPr>
                <w:rFonts w:ascii="Times New Roman" w:hAnsi="Times New Roman" w:cs="Times New Roman"/>
                <w:b/>
              </w:rPr>
              <w:t>Współpraca z opiekunem</w:t>
            </w:r>
          </w:p>
          <w:p w:rsidR="00617ACB" w:rsidRDefault="00617ACB" w:rsidP="004C292F">
            <w:pPr>
              <w:pStyle w:val="Akapitzlist"/>
              <w:numPr>
                <w:ilvl w:val="0"/>
                <w:numId w:val="4"/>
              </w:numPr>
              <w:spacing w:line="276" w:lineRule="auto"/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analiza zagadnień i sposobu  realizacji, konsultacje</w:t>
            </w:r>
          </w:p>
          <w:p w:rsidR="00617ACB" w:rsidRDefault="00617ACB" w:rsidP="004C292F">
            <w:pPr>
              <w:pStyle w:val="Akapitzlist"/>
              <w:numPr>
                <w:ilvl w:val="0"/>
                <w:numId w:val="4"/>
              </w:numPr>
              <w:spacing w:line="276" w:lineRule="auto"/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twórcze rozwiązywanie problemów</w:t>
            </w:r>
          </w:p>
          <w:p w:rsidR="00617ACB" w:rsidRPr="00D9538C" w:rsidRDefault="004C292F" w:rsidP="004C292F">
            <w:pPr>
              <w:pStyle w:val="Akapitzlist"/>
              <w:numPr>
                <w:ilvl w:val="0"/>
                <w:numId w:val="4"/>
              </w:numPr>
              <w:spacing w:line="276" w:lineRule="auto"/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17ACB" w:rsidRPr="00D9538C">
              <w:rPr>
                <w:rFonts w:ascii="Times New Roman" w:hAnsi="Times New Roman" w:cs="Times New Roman"/>
              </w:rPr>
              <w:t xml:space="preserve">realizowanie planu pracy nad projektem </w:t>
            </w:r>
          </w:p>
          <w:p w:rsidR="00617ACB" w:rsidRPr="00AC2BE2" w:rsidRDefault="00617ACB" w:rsidP="00071AC7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ACB" w:rsidRDefault="00617ACB" w:rsidP="00071AC7">
            <w:pPr>
              <w:jc w:val="center"/>
              <w:rPr>
                <w:rFonts w:ascii="Times New Roman" w:hAnsi="Times New Roman" w:cs="Times New Roman"/>
              </w:rPr>
            </w:pPr>
          </w:p>
          <w:p w:rsidR="001300A1" w:rsidRDefault="001300A1" w:rsidP="001300A1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617ACB" w:rsidRPr="008B0ABD" w:rsidRDefault="00617ACB" w:rsidP="00617ACB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 w:rsidRPr="008B0ABD">
              <w:rPr>
                <w:rFonts w:ascii="Times New Roman" w:hAnsi="Times New Roman" w:cs="Times New Roman"/>
              </w:rPr>
              <w:t>pkt</w:t>
            </w:r>
          </w:p>
        </w:tc>
      </w:tr>
      <w:tr w:rsidR="00617ACB" w:rsidTr="00071AC7">
        <w:tc>
          <w:tcPr>
            <w:tcW w:w="5387" w:type="dxa"/>
          </w:tcPr>
          <w:p w:rsidR="00617ACB" w:rsidRDefault="00617ACB" w:rsidP="00071AC7">
            <w:pPr>
              <w:pStyle w:val="Akapitzlist"/>
              <w:spacing w:line="276" w:lineRule="auto"/>
              <w:ind w:left="426"/>
              <w:rPr>
                <w:rFonts w:ascii="Times New Roman" w:hAnsi="Times New Roman" w:cs="Times New Roman"/>
                <w:b/>
              </w:rPr>
            </w:pPr>
          </w:p>
          <w:p w:rsidR="00617ACB" w:rsidRPr="00640B5D" w:rsidRDefault="00617ACB" w:rsidP="00617ACB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b/>
              </w:rPr>
            </w:pPr>
            <w:r w:rsidRPr="00640B5D">
              <w:rPr>
                <w:rFonts w:ascii="Times New Roman" w:hAnsi="Times New Roman" w:cs="Times New Roman"/>
                <w:b/>
              </w:rPr>
              <w:t>Ewaluacja pracy w grupie</w:t>
            </w:r>
          </w:p>
          <w:p w:rsidR="00617ACB" w:rsidRDefault="00617ACB" w:rsidP="004C292F">
            <w:pPr>
              <w:pStyle w:val="Akapitzlist"/>
              <w:numPr>
                <w:ilvl w:val="0"/>
                <w:numId w:val="5"/>
              </w:numPr>
              <w:tabs>
                <w:tab w:val="left" w:pos="317"/>
              </w:tabs>
              <w:spacing w:line="276" w:lineRule="auto"/>
              <w:ind w:left="284" w:hanging="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udzielanie sobie informacji</w:t>
            </w:r>
          </w:p>
          <w:p w:rsidR="00617ACB" w:rsidRDefault="00617ACB" w:rsidP="004C292F">
            <w:pPr>
              <w:pStyle w:val="Akapitzlist"/>
              <w:numPr>
                <w:ilvl w:val="0"/>
                <w:numId w:val="5"/>
              </w:numPr>
              <w:tabs>
                <w:tab w:val="left" w:pos="317"/>
              </w:tabs>
              <w:spacing w:line="276" w:lineRule="auto"/>
              <w:ind w:left="284" w:hanging="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podejmowanie decyzji w sprawie grupy</w:t>
            </w:r>
          </w:p>
          <w:p w:rsidR="00617ACB" w:rsidRDefault="00617ACB" w:rsidP="004C292F">
            <w:pPr>
              <w:pStyle w:val="Akapitzlist"/>
              <w:numPr>
                <w:ilvl w:val="0"/>
                <w:numId w:val="5"/>
              </w:numPr>
              <w:tabs>
                <w:tab w:val="left" w:pos="317"/>
              </w:tabs>
              <w:spacing w:line="276" w:lineRule="auto"/>
              <w:ind w:left="284" w:hanging="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słuchanie się nawzajem</w:t>
            </w:r>
          </w:p>
          <w:p w:rsidR="00617ACB" w:rsidRDefault="00617ACB" w:rsidP="004C292F">
            <w:pPr>
              <w:pStyle w:val="Akapitzlist"/>
              <w:numPr>
                <w:ilvl w:val="0"/>
                <w:numId w:val="5"/>
              </w:numPr>
              <w:tabs>
                <w:tab w:val="left" w:pos="317"/>
              </w:tabs>
              <w:spacing w:line="276" w:lineRule="auto"/>
              <w:ind w:left="317" w:hanging="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rozwiązywanie konfliktów</w:t>
            </w:r>
          </w:p>
          <w:p w:rsidR="00617ACB" w:rsidRDefault="00617ACB" w:rsidP="004C292F">
            <w:pPr>
              <w:pStyle w:val="Akapitzlist"/>
              <w:numPr>
                <w:ilvl w:val="0"/>
                <w:numId w:val="5"/>
              </w:numPr>
              <w:tabs>
                <w:tab w:val="left" w:pos="317"/>
              </w:tabs>
              <w:spacing w:line="276" w:lineRule="auto"/>
              <w:ind w:left="317" w:hanging="2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samoocena postępów w pracy</w:t>
            </w:r>
          </w:p>
          <w:p w:rsidR="00617ACB" w:rsidRPr="00AC2BE2" w:rsidRDefault="00617ACB" w:rsidP="00071AC7">
            <w:pPr>
              <w:pStyle w:val="Akapitzlist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17ACB" w:rsidRDefault="00617ACB" w:rsidP="00071AC7">
            <w:pPr>
              <w:jc w:val="center"/>
              <w:rPr>
                <w:rFonts w:ascii="Times New Roman" w:hAnsi="Times New Roman" w:cs="Times New Roman"/>
              </w:rPr>
            </w:pPr>
          </w:p>
          <w:p w:rsidR="00617ACB" w:rsidRDefault="00617ACB" w:rsidP="00071AC7">
            <w:pPr>
              <w:jc w:val="center"/>
              <w:rPr>
                <w:rFonts w:ascii="Times New Roman" w:hAnsi="Times New Roman" w:cs="Times New Roman"/>
              </w:rPr>
            </w:pPr>
          </w:p>
          <w:p w:rsidR="00617ACB" w:rsidRDefault="00617ACB" w:rsidP="00071AC7">
            <w:pPr>
              <w:jc w:val="center"/>
              <w:rPr>
                <w:rFonts w:ascii="Times New Roman" w:hAnsi="Times New Roman" w:cs="Times New Roman"/>
              </w:rPr>
            </w:pPr>
          </w:p>
          <w:p w:rsidR="00617ACB" w:rsidRPr="008B0ABD" w:rsidRDefault="00617ACB" w:rsidP="00617ACB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  <w:r w:rsidRPr="008B0ABD">
              <w:rPr>
                <w:rFonts w:ascii="Times New Roman" w:hAnsi="Times New Roman" w:cs="Times New Roman"/>
              </w:rPr>
              <w:t>pkt</w:t>
            </w:r>
          </w:p>
        </w:tc>
      </w:tr>
      <w:tr w:rsidR="00617ACB" w:rsidTr="00071AC7">
        <w:tc>
          <w:tcPr>
            <w:tcW w:w="5387" w:type="dxa"/>
          </w:tcPr>
          <w:p w:rsidR="00617ACB" w:rsidRDefault="00617ACB" w:rsidP="00071AC7">
            <w:pPr>
              <w:pStyle w:val="Akapitzlist"/>
              <w:spacing w:line="276" w:lineRule="auto"/>
              <w:ind w:left="426"/>
              <w:rPr>
                <w:rFonts w:ascii="Times New Roman" w:hAnsi="Times New Roman" w:cs="Times New Roman"/>
                <w:b/>
              </w:rPr>
            </w:pPr>
          </w:p>
          <w:p w:rsidR="00617ACB" w:rsidRPr="00640B5D" w:rsidRDefault="00617ACB" w:rsidP="00617ACB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rFonts w:ascii="Times New Roman" w:hAnsi="Times New Roman" w:cs="Times New Roman"/>
                <w:b/>
              </w:rPr>
            </w:pPr>
            <w:r w:rsidRPr="00640B5D">
              <w:rPr>
                <w:rFonts w:ascii="Times New Roman" w:hAnsi="Times New Roman" w:cs="Times New Roman"/>
                <w:b/>
              </w:rPr>
              <w:t>Prezentacja projektu</w:t>
            </w:r>
          </w:p>
          <w:p w:rsidR="00617ACB" w:rsidRPr="00640B5D" w:rsidRDefault="00617ACB" w:rsidP="00617AC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40B5D">
              <w:rPr>
                <w:rFonts w:ascii="Times New Roman" w:hAnsi="Times New Roman" w:cs="Times New Roman"/>
              </w:rPr>
              <w:t>wybór adekwatnej do projektu formy prezentacji</w:t>
            </w:r>
          </w:p>
          <w:p w:rsidR="00617ACB" w:rsidRPr="00640B5D" w:rsidRDefault="00617ACB" w:rsidP="00617AC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40B5D">
              <w:rPr>
                <w:rFonts w:ascii="Times New Roman" w:hAnsi="Times New Roman" w:cs="Times New Roman"/>
              </w:rPr>
              <w:t>wykorzystanie czasu prezentacji</w:t>
            </w:r>
          </w:p>
          <w:p w:rsidR="00617ACB" w:rsidRPr="00640B5D" w:rsidRDefault="00617ACB" w:rsidP="00617AC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40B5D">
              <w:rPr>
                <w:rFonts w:ascii="Times New Roman" w:hAnsi="Times New Roman" w:cs="Times New Roman"/>
              </w:rPr>
              <w:t>sposób mówienia i zainteresowania widzów</w:t>
            </w:r>
          </w:p>
          <w:p w:rsidR="00617ACB" w:rsidRPr="00640B5D" w:rsidRDefault="00617ACB" w:rsidP="00617AC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640B5D">
              <w:rPr>
                <w:rFonts w:ascii="Times New Roman" w:hAnsi="Times New Roman" w:cs="Times New Roman"/>
              </w:rPr>
              <w:t>sposób opracowania materiałów wizualnych</w:t>
            </w:r>
          </w:p>
        </w:tc>
        <w:tc>
          <w:tcPr>
            <w:tcW w:w="3827" w:type="dxa"/>
          </w:tcPr>
          <w:p w:rsidR="00617ACB" w:rsidRDefault="00617ACB" w:rsidP="00071AC7">
            <w:pPr>
              <w:rPr>
                <w:rFonts w:ascii="Times New Roman" w:hAnsi="Times New Roman" w:cs="Times New Roman"/>
              </w:rPr>
            </w:pPr>
          </w:p>
          <w:p w:rsidR="00617ACB" w:rsidRDefault="00617ACB" w:rsidP="00071AC7">
            <w:pPr>
              <w:rPr>
                <w:rFonts w:ascii="Times New Roman" w:hAnsi="Times New Roman" w:cs="Times New Roman"/>
              </w:rPr>
            </w:pPr>
          </w:p>
          <w:p w:rsidR="00617ACB" w:rsidRPr="00AC2BE2" w:rsidRDefault="00617ACB" w:rsidP="00071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pkt</w:t>
            </w:r>
          </w:p>
        </w:tc>
      </w:tr>
    </w:tbl>
    <w:p w:rsidR="00617ACB" w:rsidRDefault="00617ACB" w:rsidP="00D9538C">
      <w:pPr>
        <w:rPr>
          <w:rFonts w:ascii="Times New Roman" w:hAnsi="Times New Roman" w:cs="Times New Roman"/>
          <w:b/>
          <w:sz w:val="24"/>
          <w:szCs w:val="24"/>
        </w:rPr>
      </w:pPr>
    </w:p>
    <w:p w:rsidR="00617ACB" w:rsidRDefault="00D9538C" w:rsidP="00D9538C">
      <w:pPr>
        <w:rPr>
          <w:rFonts w:ascii="Times New Roman" w:hAnsi="Times New Roman" w:cs="Times New Roman"/>
        </w:rPr>
      </w:pPr>
      <w:r w:rsidRPr="00D9538C">
        <w:rPr>
          <w:rFonts w:ascii="Times New Roman" w:hAnsi="Times New Roman" w:cs="Times New Roman"/>
        </w:rPr>
        <w:t>Liczba przyznanych punktów  _______      / 10 p</w:t>
      </w:r>
      <w:r>
        <w:rPr>
          <w:rFonts w:ascii="Times New Roman" w:hAnsi="Times New Roman" w:cs="Times New Roman"/>
        </w:rPr>
        <w:t xml:space="preserve">                                       </w:t>
      </w:r>
      <w:r w:rsidR="00617ACB" w:rsidRPr="00640B5D">
        <w:rPr>
          <w:rFonts w:ascii="Times New Roman" w:hAnsi="Times New Roman" w:cs="Times New Roman"/>
        </w:rPr>
        <w:t>_______________________</w:t>
      </w:r>
    </w:p>
    <w:p w:rsidR="00617ACB" w:rsidRPr="00640B5D" w:rsidRDefault="00617ACB" w:rsidP="00617AC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640B5D">
        <w:rPr>
          <w:rFonts w:ascii="Times New Roman" w:hAnsi="Times New Roman" w:cs="Times New Roman"/>
        </w:rPr>
        <w:t>Podpis opiekuna projektu</w:t>
      </w:r>
    </w:p>
    <w:p w:rsidR="00617ACB" w:rsidRPr="00640B5D" w:rsidRDefault="00617ACB" w:rsidP="00617ACB">
      <w:pPr>
        <w:spacing w:after="0"/>
        <w:jc w:val="right"/>
        <w:rPr>
          <w:rFonts w:ascii="Times New Roman" w:hAnsi="Times New Roman" w:cs="Times New Roman"/>
        </w:rPr>
      </w:pPr>
    </w:p>
    <w:p w:rsidR="00AE342E" w:rsidRDefault="00617ACB" w:rsidP="00617ACB"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sectPr w:rsidR="00AE3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5FF5"/>
    <w:multiLevelType w:val="hybridMultilevel"/>
    <w:tmpl w:val="FBF8F632"/>
    <w:lvl w:ilvl="0" w:tplc="04070001">
      <w:start w:val="1"/>
      <w:numFmt w:val="bullet"/>
      <w:lvlText w:val=""/>
      <w:lvlJc w:val="left"/>
      <w:pPr>
        <w:ind w:left="35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1">
    <w:nsid w:val="207C7F5D"/>
    <w:multiLevelType w:val="hybridMultilevel"/>
    <w:tmpl w:val="E23A5712"/>
    <w:lvl w:ilvl="0" w:tplc="855A35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2D41"/>
    <w:multiLevelType w:val="hybridMultilevel"/>
    <w:tmpl w:val="817E6428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F66131A"/>
    <w:multiLevelType w:val="hybridMultilevel"/>
    <w:tmpl w:val="004EF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B28DF"/>
    <w:multiLevelType w:val="hybridMultilevel"/>
    <w:tmpl w:val="CDF4C2EC"/>
    <w:lvl w:ilvl="0" w:tplc="B92C3B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177117"/>
    <w:multiLevelType w:val="hybridMultilevel"/>
    <w:tmpl w:val="AFCEEE7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C2660EB"/>
    <w:multiLevelType w:val="hybridMultilevel"/>
    <w:tmpl w:val="DB700B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B4FF8"/>
    <w:multiLevelType w:val="hybridMultilevel"/>
    <w:tmpl w:val="AC16609E"/>
    <w:lvl w:ilvl="0" w:tplc="08D6583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CB"/>
    <w:rsid w:val="001300A1"/>
    <w:rsid w:val="002A02C8"/>
    <w:rsid w:val="00424530"/>
    <w:rsid w:val="004C292F"/>
    <w:rsid w:val="00617ACB"/>
    <w:rsid w:val="00AE342E"/>
    <w:rsid w:val="00C45D18"/>
    <w:rsid w:val="00C87D25"/>
    <w:rsid w:val="00D9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7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7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7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2015-08-17T08:07:00Z</dcterms:created>
  <dcterms:modified xsi:type="dcterms:W3CDTF">2015-08-17T08:07:00Z</dcterms:modified>
</cp:coreProperties>
</file>